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A1FB7" w14:textId="77777777" w:rsidR="007B46B3" w:rsidRPr="00E25989" w:rsidRDefault="007B46B3" w:rsidP="00DA174A">
      <w:pPr>
        <w:rPr>
          <w:szCs w:val="20"/>
        </w:rPr>
        <w:sectPr w:rsidR="007B46B3" w:rsidRPr="00E25989" w:rsidSect="007F4FA0">
          <w:headerReference w:type="default" r:id="rId9"/>
          <w:pgSz w:w="12240" w:h="15840"/>
          <w:pgMar w:top="2520" w:right="1800" w:bottom="720" w:left="1440" w:header="720" w:footer="432" w:gutter="0"/>
          <w:cols w:space="720"/>
        </w:sectPr>
      </w:pPr>
    </w:p>
    <w:p w14:paraId="74833441" w14:textId="77777777" w:rsidR="000D3EDE" w:rsidRPr="000D3EDE" w:rsidRDefault="000D3EDE" w:rsidP="000D3EDE">
      <w:pPr>
        <w:spacing w:line="360" w:lineRule="auto"/>
        <w:ind w:left="-720"/>
        <w:rPr>
          <w:rFonts w:asciiTheme="majorHAnsi" w:hAnsiTheme="majorHAnsi"/>
          <w:color w:val="002664"/>
        </w:rPr>
      </w:pPr>
      <w:r w:rsidRPr="000D3EDE">
        <w:rPr>
          <w:rFonts w:asciiTheme="majorHAnsi" w:hAnsiTheme="majorHAnsi"/>
          <w:color w:val="002664"/>
        </w:rPr>
        <w:lastRenderedPageBreak/>
        <w:t xml:space="preserve">Pediatric/Neonatal </w:t>
      </w:r>
      <w:proofErr w:type="spellStart"/>
      <w:r w:rsidRPr="000D3EDE">
        <w:rPr>
          <w:rFonts w:asciiTheme="majorHAnsi" w:hAnsiTheme="majorHAnsi"/>
          <w:color w:val="002664"/>
        </w:rPr>
        <w:t>Regulary</w:t>
      </w:r>
      <w:proofErr w:type="spellEnd"/>
      <w:r w:rsidRPr="000D3EDE">
        <w:rPr>
          <w:rFonts w:asciiTheme="majorHAnsi" w:hAnsiTheme="majorHAnsi"/>
          <w:color w:val="002664"/>
        </w:rPr>
        <w:t xml:space="preserve"> Scheduled Conferences</w:t>
      </w:r>
    </w:p>
    <w:p w14:paraId="68789FCA" w14:textId="77777777" w:rsidR="000D3EDE" w:rsidRPr="000D3EDE" w:rsidRDefault="000D3EDE" w:rsidP="000D3EDE">
      <w:pPr>
        <w:spacing w:line="360" w:lineRule="auto"/>
        <w:ind w:left="-720"/>
        <w:rPr>
          <w:rFonts w:asciiTheme="majorHAnsi" w:hAnsiTheme="majorHAnsi"/>
          <w:color w:val="002664"/>
        </w:rPr>
      </w:pPr>
      <w:smartTag w:uri="urn:schemas-microsoft-com:office:smarttags" w:element="place">
        <w:smartTag w:uri="urn:schemas-microsoft-com:office:smarttags" w:element="PlaceName">
          <w:r w:rsidRPr="000D3EDE">
            <w:rPr>
              <w:rFonts w:asciiTheme="majorHAnsi" w:hAnsiTheme="majorHAnsi"/>
              <w:color w:val="002664"/>
            </w:rPr>
            <w:t>Christiana</w:t>
          </w:r>
        </w:smartTag>
        <w:r w:rsidRPr="000D3EDE">
          <w:rPr>
            <w:rFonts w:asciiTheme="majorHAnsi" w:hAnsiTheme="majorHAnsi"/>
            <w:color w:val="002664"/>
          </w:rPr>
          <w:t xml:space="preserve"> </w:t>
        </w:r>
        <w:smartTag w:uri="urn:schemas-microsoft-com:office:smarttags" w:element="PlaceType">
          <w:r w:rsidRPr="000D3EDE">
            <w:rPr>
              <w:rFonts w:asciiTheme="majorHAnsi" w:hAnsiTheme="majorHAnsi"/>
              <w:color w:val="002664"/>
            </w:rPr>
            <w:t>Hospital</w:t>
          </w:r>
        </w:smartTag>
      </w:smartTag>
    </w:p>
    <w:p w14:paraId="76970416" w14:textId="77777777" w:rsidR="000D3EDE" w:rsidRPr="000D3EDE" w:rsidRDefault="000D3EDE" w:rsidP="000D3EDE">
      <w:pPr>
        <w:spacing w:line="360" w:lineRule="auto"/>
        <w:ind w:left="-720"/>
        <w:rPr>
          <w:rFonts w:asciiTheme="majorHAnsi" w:hAnsiTheme="majorHAnsi"/>
          <w:color w:val="002664"/>
        </w:rPr>
      </w:pPr>
      <w:proofErr w:type="gramStart"/>
      <w:r w:rsidRPr="000D3EDE">
        <w:rPr>
          <w:rFonts w:asciiTheme="majorHAnsi" w:hAnsiTheme="majorHAnsi"/>
          <w:color w:val="002664"/>
        </w:rPr>
        <w:t>presents</w:t>
      </w:r>
      <w:proofErr w:type="gramEnd"/>
    </w:p>
    <w:p w14:paraId="1A84BBED" w14:textId="77777777" w:rsidR="000D3EDE" w:rsidRPr="000D3EDE" w:rsidRDefault="000D3EDE" w:rsidP="000D3EDE">
      <w:pPr>
        <w:ind w:left="-720"/>
        <w:rPr>
          <w:rFonts w:asciiTheme="majorHAnsi" w:hAnsiTheme="majorHAnsi"/>
          <w:color w:val="002664"/>
          <w:sz w:val="18"/>
          <w:szCs w:val="20"/>
        </w:rPr>
      </w:pPr>
    </w:p>
    <w:p w14:paraId="712A3734" w14:textId="77777777" w:rsidR="000D3EDE" w:rsidRPr="000D3EDE" w:rsidRDefault="000D3EDE" w:rsidP="000D3EDE">
      <w:pPr>
        <w:spacing w:line="216" w:lineRule="auto"/>
        <w:ind w:left="-720"/>
        <w:rPr>
          <w:rFonts w:asciiTheme="majorHAnsi" w:hAnsiTheme="majorHAnsi"/>
          <w:color w:val="002664"/>
          <w:sz w:val="48"/>
          <w:szCs w:val="52"/>
        </w:rPr>
      </w:pPr>
      <w:r w:rsidRPr="000D3EDE">
        <w:rPr>
          <w:rFonts w:asciiTheme="majorHAnsi" w:hAnsiTheme="majorHAnsi"/>
          <w:b/>
          <w:color w:val="002664"/>
          <w:sz w:val="48"/>
          <w:szCs w:val="52"/>
        </w:rPr>
        <w:t>Myth Busters:  Breaking the Myths about Immunizations</w:t>
      </w:r>
    </w:p>
    <w:p w14:paraId="7B94CA5C" w14:textId="77777777" w:rsidR="000D3EDE" w:rsidRPr="000D3EDE" w:rsidRDefault="000D3EDE" w:rsidP="000D3EDE">
      <w:pPr>
        <w:spacing w:line="360" w:lineRule="auto"/>
        <w:ind w:left="-720"/>
        <w:rPr>
          <w:rFonts w:asciiTheme="majorHAnsi" w:hAnsiTheme="majorHAnsi"/>
          <w:color w:val="002664"/>
          <w:sz w:val="18"/>
          <w:szCs w:val="20"/>
        </w:rPr>
      </w:pPr>
    </w:p>
    <w:p w14:paraId="16243106" w14:textId="77777777" w:rsidR="000D3EDE" w:rsidRPr="000D3EDE" w:rsidRDefault="000D3EDE" w:rsidP="000D3EDE">
      <w:pPr>
        <w:spacing w:line="360" w:lineRule="auto"/>
        <w:ind w:left="-720"/>
        <w:rPr>
          <w:rFonts w:asciiTheme="majorHAnsi" w:hAnsiTheme="majorHAnsi"/>
          <w:color w:val="002664"/>
          <w:szCs w:val="32"/>
        </w:rPr>
      </w:pPr>
      <w:r w:rsidRPr="000D3EDE">
        <w:rPr>
          <w:rFonts w:asciiTheme="majorHAnsi" w:hAnsiTheme="majorHAnsi"/>
          <w:color w:val="002664"/>
          <w:szCs w:val="32"/>
        </w:rPr>
        <w:t>Type other information here</w:t>
      </w:r>
    </w:p>
    <w:p w14:paraId="05796190" w14:textId="77777777" w:rsidR="000D3EDE" w:rsidRPr="000D3EDE" w:rsidRDefault="000D3EDE" w:rsidP="000D3EDE">
      <w:pPr>
        <w:spacing w:line="360" w:lineRule="auto"/>
        <w:ind w:left="-720"/>
        <w:rPr>
          <w:rFonts w:asciiTheme="majorHAnsi" w:hAnsiTheme="majorHAnsi"/>
          <w:b/>
          <w:color w:val="002664"/>
          <w:szCs w:val="32"/>
        </w:rPr>
      </w:pPr>
      <w:r w:rsidRPr="000D3EDE">
        <w:rPr>
          <w:rFonts w:asciiTheme="majorHAnsi" w:hAnsiTheme="majorHAnsi"/>
          <w:b/>
          <w:color w:val="002664"/>
          <w:szCs w:val="32"/>
        </w:rPr>
        <w:t>September 1, 2011 @ 9:00 am</w:t>
      </w:r>
    </w:p>
    <w:p w14:paraId="1CA09580" w14:textId="77777777" w:rsidR="000D3EDE" w:rsidRPr="000D3EDE" w:rsidRDefault="000D3EDE" w:rsidP="000D3EDE">
      <w:pPr>
        <w:spacing w:line="360" w:lineRule="auto"/>
        <w:ind w:left="-720"/>
        <w:rPr>
          <w:rFonts w:asciiTheme="majorHAnsi" w:hAnsiTheme="majorHAnsi"/>
          <w:b/>
          <w:color w:val="002664"/>
          <w:szCs w:val="32"/>
        </w:rPr>
      </w:pPr>
      <w:smartTag w:uri="urn:schemas-microsoft-com:office:smarttags" w:element="place">
        <w:smartTag w:uri="urn:schemas-microsoft-com:office:smarttags" w:element="PlaceName">
          <w:r w:rsidRPr="000D3EDE">
            <w:rPr>
              <w:rFonts w:asciiTheme="majorHAnsi" w:hAnsiTheme="majorHAnsi"/>
              <w:b/>
              <w:color w:val="002664"/>
              <w:szCs w:val="32"/>
            </w:rPr>
            <w:t>Christiana</w:t>
          </w:r>
        </w:smartTag>
        <w:r w:rsidRPr="000D3EDE">
          <w:rPr>
            <w:rFonts w:asciiTheme="majorHAnsi" w:hAnsiTheme="majorHAnsi"/>
            <w:b/>
            <w:color w:val="002664"/>
            <w:szCs w:val="32"/>
          </w:rPr>
          <w:t xml:space="preserve"> </w:t>
        </w:r>
        <w:smartTag w:uri="urn:schemas-microsoft-com:office:smarttags" w:element="PlaceType">
          <w:r w:rsidRPr="000D3EDE">
            <w:rPr>
              <w:rFonts w:asciiTheme="majorHAnsi" w:hAnsiTheme="majorHAnsi"/>
              <w:b/>
              <w:color w:val="002664"/>
              <w:szCs w:val="32"/>
            </w:rPr>
            <w:t>Hospital</w:t>
          </w:r>
        </w:smartTag>
      </w:smartTag>
    </w:p>
    <w:p w14:paraId="57940E37" w14:textId="77777777" w:rsidR="000D3EDE" w:rsidRPr="000D3EDE" w:rsidRDefault="000D3EDE" w:rsidP="000D3EDE">
      <w:pPr>
        <w:ind w:left="-720"/>
        <w:jc w:val="center"/>
        <w:rPr>
          <w:rFonts w:asciiTheme="majorHAnsi" w:hAnsiTheme="majorHAnsi"/>
          <w:b/>
          <w:bCs/>
          <w:sz w:val="20"/>
          <w:szCs w:val="22"/>
          <w:u w:val="single"/>
        </w:rPr>
      </w:pPr>
      <w:r w:rsidRPr="000D3EDE">
        <w:rPr>
          <w:rFonts w:asciiTheme="majorHAnsi" w:hAnsiTheme="majorHAnsi"/>
          <w:b/>
          <w:bCs/>
          <w:sz w:val="20"/>
          <w:szCs w:val="22"/>
          <w:u w:val="single"/>
        </w:rPr>
        <w:t>Overall Goals and Objectives:</w:t>
      </w:r>
    </w:p>
    <w:p w14:paraId="65F22F17" w14:textId="77777777" w:rsidR="000D3EDE" w:rsidRPr="000D3EDE" w:rsidRDefault="000D3EDE" w:rsidP="000D3EDE">
      <w:pPr>
        <w:ind w:left="-720"/>
        <w:jc w:val="center"/>
        <w:rPr>
          <w:rFonts w:asciiTheme="majorHAnsi" w:hAnsiTheme="majorHAnsi"/>
          <w:b/>
          <w:bCs/>
          <w:sz w:val="20"/>
          <w:szCs w:val="22"/>
          <w:u w:val="single"/>
        </w:rPr>
      </w:pPr>
    </w:p>
    <w:p w14:paraId="170580C4" w14:textId="77777777" w:rsidR="000D3EDE" w:rsidRPr="000D3EDE" w:rsidRDefault="000D3EDE" w:rsidP="000D3EDE">
      <w:pPr>
        <w:ind w:left="-720"/>
        <w:rPr>
          <w:rFonts w:asciiTheme="majorHAnsi" w:hAnsiTheme="majorHAnsi"/>
          <w:bCs/>
          <w:sz w:val="20"/>
          <w:szCs w:val="22"/>
        </w:rPr>
      </w:pPr>
      <w:r w:rsidRPr="000D3EDE">
        <w:rPr>
          <w:rFonts w:asciiTheme="majorHAnsi" w:hAnsiTheme="majorHAnsi"/>
          <w:bCs/>
          <w:sz w:val="20"/>
          <w:szCs w:val="22"/>
        </w:rPr>
        <w:t>Following this activity a participant should be able to:</w:t>
      </w:r>
    </w:p>
    <w:p w14:paraId="492998E6" w14:textId="77777777" w:rsidR="000D3EDE" w:rsidRPr="000D3EDE" w:rsidRDefault="000D3EDE" w:rsidP="000D3EDE">
      <w:pPr>
        <w:ind w:left="-720"/>
        <w:rPr>
          <w:rFonts w:asciiTheme="majorHAnsi" w:hAnsiTheme="majorHAnsi"/>
          <w:b/>
          <w:bCs/>
          <w:sz w:val="20"/>
          <w:szCs w:val="22"/>
        </w:rPr>
      </w:pPr>
    </w:p>
    <w:p w14:paraId="5BDB8426" w14:textId="77777777" w:rsidR="000D3EDE" w:rsidRPr="000D3EDE" w:rsidRDefault="000D3EDE" w:rsidP="000D3EDE">
      <w:pPr>
        <w:numPr>
          <w:ilvl w:val="0"/>
          <w:numId w:val="1"/>
        </w:numPr>
        <w:rPr>
          <w:rFonts w:asciiTheme="majorHAnsi" w:hAnsiTheme="majorHAnsi"/>
          <w:sz w:val="20"/>
          <w:szCs w:val="22"/>
        </w:rPr>
      </w:pPr>
      <w:r w:rsidRPr="000D3EDE">
        <w:rPr>
          <w:rFonts w:asciiTheme="majorHAnsi" w:hAnsiTheme="majorHAnsi"/>
          <w:sz w:val="20"/>
          <w:szCs w:val="22"/>
        </w:rPr>
        <w:t xml:space="preserve">Insert a description of the educational objectives from the </w:t>
      </w:r>
      <w:proofErr w:type="spellStart"/>
      <w:r w:rsidRPr="000D3EDE">
        <w:rPr>
          <w:rFonts w:asciiTheme="majorHAnsi" w:hAnsiTheme="majorHAnsi"/>
          <w:sz w:val="20"/>
          <w:szCs w:val="22"/>
        </w:rPr>
        <w:t>RSC</w:t>
      </w:r>
      <w:proofErr w:type="spellEnd"/>
      <w:r w:rsidRPr="000D3EDE">
        <w:rPr>
          <w:rFonts w:asciiTheme="majorHAnsi" w:hAnsiTheme="majorHAnsi"/>
          <w:sz w:val="20"/>
          <w:szCs w:val="22"/>
        </w:rPr>
        <w:t>/RSS application online.</w:t>
      </w:r>
    </w:p>
    <w:p w14:paraId="0F69826B" w14:textId="77777777" w:rsidR="000D3EDE" w:rsidRPr="000D3EDE" w:rsidRDefault="000D3EDE" w:rsidP="000D3EDE">
      <w:pPr>
        <w:numPr>
          <w:ilvl w:val="0"/>
          <w:numId w:val="1"/>
        </w:numPr>
        <w:rPr>
          <w:rFonts w:asciiTheme="majorHAnsi" w:hAnsiTheme="majorHAnsi"/>
          <w:sz w:val="20"/>
          <w:szCs w:val="22"/>
        </w:rPr>
      </w:pPr>
      <w:r w:rsidRPr="000D3EDE">
        <w:rPr>
          <w:rFonts w:asciiTheme="majorHAnsi" w:hAnsiTheme="majorHAnsi"/>
          <w:sz w:val="20"/>
          <w:szCs w:val="22"/>
        </w:rPr>
        <w:t xml:space="preserve">Insert a description of the educational objectives from the </w:t>
      </w:r>
      <w:proofErr w:type="spellStart"/>
      <w:r w:rsidRPr="000D3EDE">
        <w:rPr>
          <w:rFonts w:asciiTheme="majorHAnsi" w:hAnsiTheme="majorHAnsi"/>
          <w:sz w:val="20"/>
          <w:szCs w:val="22"/>
        </w:rPr>
        <w:t>RSC</w:t>
      </w:r>
      <w:proofErr w:type="spellEnd"/>
      <w:r w:rsidRPr="000D3EDE">
        <w:rPr>
          <w:rFonts w:asciiTheme="majorHAnsi" w:hAnsiTheme="majorHAnsi"/>
          <w:sz w:val="20"/>
          <w:szCs w:val="22"/>
        </w:rPr>
        <w:t>/RSS application online.</w:t>
      </w:r>
    </w:p>
    <w:p w14:paraId="5DBD09D4" w14:textId="77777777" w:rsidR="000D3EDE" w:rsidRPr="000D3EDE" w:rsidRDefault="000D3EDE" w:rsidP="000D3EDE">
      <w:pPr>
        <w:numPr>
          <w:ilvl w:val="0"/>
          <w:numId w:val="1"/>
        </w:numPr>
        <w:rPr>
          <w:rFonts w:asciiTheme="majorHAnsi" w:hAnsiTheme="majorHAnsi"/>
          <w:sz w:val="20"/>
          <w:szCs w:val="22"/>
        </w:rPr>
      </w:pPr>
      <w:r w:rsidRPr="000D3EDE">
        <w:rPr>
          <w:rFonts w:asciiTheme="majorHAnsi" w:hAnsiTheme="majorHAnsi"/>
          <w:sz w:val="20"/>
          <w:szCs w:val="22"/>
        </w:rPr>
        <w:t xml:space="preserve">Insert a description of the educational objectives from the </w:t>
      </w:r>
      <w:proofErr w:type="spellStart"/>
      <w:r w:rsidRPr="000D3EDE">
        <w:rPr>
          <w:rFonts w:asciiTheme="majorHAnsi" w:hAnsiTheme="majorHAnsi"/>
          <w:sz w:val="20"/>
          <w:szCs w:val="22"/>
        </w:rPr>
        <w:t>RSC</w:t>
      </w:r>
      <w:proofErr w:type="spellEnd"/>
      <w:r w:rsidRPr="000D3EDE">
        <w:rPr>
          <w:rFonts w:asciiTheme="majorHAnsi" w:hAnsiTheme="majorHAnsi"/>
          <w:sz w:val="20"/>
          <w:szCs w:val="22"/>
        </w:rPr>
        <w:t>/RSS application online.</w:t>
      </w:r>
    </w:p>
    <w:p w14:paraId="382EE461" w14:textId="77777777" w:rsidR="000D3EDE" w:rsidRPr="000D3EDE" w:rsidRDefault="000D3EDE" w:rsidP="000D3EDE">
      <w:pPr>
        <w:pStyle w:val="BodyTextIndent"/>
        <w:ind w:left="-720"/>
        <w:rPr>
          <w:rFonts w:asciiTheme="majorHAnsi" w:hAnsiTheme="majorHAnsi"/>
          <w:sz w:val="20"/>
          <w:szCs w:val="22"/>
        </w:rPr>
      </w:pPr>
    </w:p>
    <w:p w14:paraId="79FC3952" w14:textId="1BA1E55D" w:rsidR="000D3EDE" w:rsidRDefault="000D3EDE" w:rsidP="000D3EDE">
      <w:pPr>
        <w:pStyle w:val="BodyTextIndent"/>
        <w:ind w:left="-720"/>
        <w:rPr>
          <w:rFonts w:asciiTheme="majorHAnsi" w:hAnsiTheme="majorHAnsi"/>
          <w:sz w:val="20"/>
          <w:szCs w:val="22"/>
        </w:rPr>
      </w:pPr>
      <w:bookmarkStart w:id="0" w:name="_GoBack"/>
      <w:r w:rsidRPr="000D3EDE">
        <w:rPr>
          <w:rFonts w:asciiTheme="majorHAnsi" w:hAnsiTheme="majorHAnsi"/>
          <w:sz w:val="20"/>
          <w:szCs w:val="22"/>
        </w:rPr>
        <w:t>This activity has been planned and implemented in accordance with the Essential Areas and Policies of the Accreditation Council for Continuing Medical Education (</w:t>
      </w:r>
      <w:proofErr w:type="spellStart"/>
      <w:r w:rsidRPr="000D3EDE">
        <w:rPr>
          <w:rFonts w:asciiTheme="majorHAnsi" w:hAnsiTheme="majorHAnsi"/>
          <w:sz w:val="20"/>
          <w:szCs w:val="22"/>
        </w:rPr>
        <w:t>ACCME</w:t>
      </w:r>
      <w:proofErr w:type="spellEnd"/>
      <w:r w:rsidRPr="000D3EDE">
        <w:rPr>
          <w:rFonts w:asciiTheme="majorHAnsi" w:hAnsiTheme="majorHAnsi"/>
          <w:sz w:val="20"/>
          <w:szCs w:val="22"/>
        </w:rPr>
        <w:t xml:space="preserve">) through the joint sponsorship of </w:t>
      </w:r>
      <w:r w:rsidRPr="000D3EDE">
        <w:rPr>
          <w:rFonts w:asciiTheme="majorHAnsi" w:hAnsiTheme="majorHAnsi"/>
          <w:sz w:val="20"/>
          <w:szCs w:val="22"/>
        </w:rPr>
        <w:t>Sidney Kimmel Medical College at Thomas Jefferson University</w:t>
      </w:r>
      <w:r w:rsidRPr="000D3EDE">
        <w:rPr>
          <w:rFonts w:asciiTheme="majorHAnsi" w:hAnsiTheme="majorHAnsi"/>
          <w:sz w:val="20"/>
          <w:szCs w:val="22"/>
        </w:rPr>
        <w:t xml:space="preserve"> and (insert Joint Sponsor name).  </w:t>
      </w:r>
    </w:p>
    <w:p w14:paraId="3BD1E390" w14:textId="77777777" w:rsidR="000D3EDE" w:rsidRPr="000D3EDE" w:rsidRDefault="000D3EDE" w:rsidP="000D3EDE">
      <w:pPr>
        <w:pStyle w:val="BodyTextIndent"/>
        <w:ind w:left="-720"/>
        <w:rPr>
          <w:rFonts w:asciiTheme="majorHAnsi" w:hAnsiTheme="majorHAnsi"/>
          <w:sz w:val="20"/>
          <w:szCs w:val="22"/>
        </w:rPr>
      </w:pPr>
    </w:p>
    <w:p w14:paraId="05BC718D" w14:textId="77777777" w:rsidR="000D3EDE" w:rsidRPr="000D3EDE" w:rsidRDefault="000D3EDE" w:rsidP="000D3EDE">
      <w:pPr>
        <w:ind w:left="-720"/>
        <w:rPr>
          <w:rFonts w:asciiTheme="majorHAnsi" w:eastAsia="Times New Roman" w:hAnsiTheme="majorHAnsi" w:cs="Times New Roman"/>
          <w:sz w:val="20"/>
          <w:szCs w:val="22"/>
        </w:rPr>
      </w:pPr>
      <w:r w:rsidRPr="000D3EDE">
        <w:rPr>
          <w:rFonts w:asciiTheme="majorHAnsi" w:eastAsia="Times New Roman" w:hAnsiTheme="majorHAnsi" w:cs="Times New Roman"/>
          <w:sz w:val="20"/>
          <w:szCs w:val="22"/>
        </w:rPr>
        <w:t xml:space="preserve">Sidney Kimmel Medical College at Thomas Jefferson University is accredited by the </w:t>
      </w:r>
      <w:proofErr w:type="spellStart"/>
      <w:r w:rsidRPr="000D3EDE">
        <w:rPr>
          <w:rFonts w:asciiTheme="majorHAnsi" w:eastAsia="Times New Roman" w:hAnsiTheme="majorHAnsi" w:cs="Times New Roman"/>
          <w:sz w:val="20"/>
          <w:szCs w:val="22"/>
        </w:rPr>
        <w:t>ACCME</w:t>
      </w:r>
      <w:proofErr w:type="spellEnd"/>
      <w:r w:rsidRPr="000D3EDE">
        <w:rPr>
          <w:rFonts w:asciiTheme="majorHAnsi" w:eastAsia="Times New Roman" w:hAnsiTheme="majorHAnsi" w:cs="Times New Roman"/>
          <w:sz w:val="20"/>
          <w:szCs w:val="22"/>
        </w:rPr>
        <w:t xml:space="preserve"> to provide continuing medical education for physicians.</w:t>
      </w:r>
    </w:p>
    <w:p w14:paraId="295CEC91" w14:textId="77777777" w:rsidR="000D3EDE" w:rsidRPr="000D3EDE" w:rsidRDefault="000D3EDE" w:rsidP="000D3EDE">
      <w:pPr>
        <w:ind w:left="-720"/>
        <w:rPr>
          <w:rFonts w:asciiTheme="majorHAnsi" w:eastAsia="Times New Roman" w:hAnsiTheme="majorHAnsi" w:cs="Times New Roman"/>
          <w:sz w:val="20"/>
          <w:szCs w:val="22"/>
        </w:rPr>
      </w:pPr>
    </w:p>
    <w:p w14:paraId="03E179CB" w14:textId="7095DFF0" w:rsidR="000D3EDE" w:rsidRDefault="000D3EDE" w:rsidP="000D3EDE">
      <w:pPr>
        <w:ind w:left="-720"/>
        <w:rPr>
          <w:rFonts w:asciiTheme="majorHAnsi" w:eastAsia="Times New Roman" w:hAnsiTheme="majorHAnsi" w:cs="Times New Roman"/>
          <w:sz w:val="20"/>
          <w:szCs w:val="22"/>
        </w:rPr>
      </w:pPr>
      <w:r w:rsidRPr="000D3EDE">
        <w:rPr>
          <w:rFonts w:asciiTheme="majorHAnsi" w:eastAsia="Times New Roman" w:hAnsiTheme="majorHAnsi" w:cs="Times New Roman"/>
          <w:sz w:val="20"/>
          <w:szCs w:val="22"/>
        </w:rPr>
        <w:t xml:space="preserve">Sidney Kimmel Medical College at Thomas Jefferson University designates this live activity for a maximum of </w:t>
      </w:r>
      <w:r>
        <w:rPr>
          <w:rFonts w:asciiTheme="majorHAnsi" w:eastAsia="Times New Roman" w:hAnsiTheme="majorHAnsi" w:cs="Times New Roman"/>
          <w:sz w:val="20"/>
          <w:szCs w:val="22"/>
        </w:rPr>
        <w:t xml:space="preserve">(# of credits) </w:t>
      </w:r>
      <w:r w:rsidRPr="000D3EDE">
        <w:rPr>
          <w:rFonts w:asciiTheme="majorHAnsi" w:eastAsia="Times New Roman" w:hAnsiTheme="majorHAnsi" w:cs="Times New Roman"/>
          <w:i/>
          <w:sz w:val="20"/>
          <w:szCs w:val="22"/>
        </w:rPr>
        <w:t>AMA PRA Category 1 Credit(s</w:t>
      </w:r>
      <w:proofErr w:type="gramStart"/>
      <w:r w:rsidRPr="000D3EDE">
        <w:rPr>
          <w:rFonts w:asciiTheme="majorHAnsi" w:eastAsia="Times New Roman" w:hAnsiTheme="majorHAnsi" w:cs="Times New Roman"/>
          <w:i/>
          <w:sz w:val="20"/>
          <w:szCs w:val="22"/>
        </w:rPr>
        <w:t>)</w:t>
      </w:r>
      <w:r w:rsidRPr="000D3EDE">
        <w:rPr>
          <w:rFonts w:asciiTheme="majorHAnsi" w:eastAsia="Times New Roman" w:hAnsiTheme="majorHAnsi" w:cs="Times New Roman"/>
          <w:sz w:val="20"/>
          <w:szCs w:val="22"/>
        </w:rPr>
        <w:t>™</w:t>
      </w:r>
      <w:proofErr w:type="gramEnd"/>
      <w:r w:rsidRPr="000D3EDE">
        <w:rPr>
          <w:rFonts w:asciiTheme="majorHAnsi" w:eastAsia="Times New Roman" w:hAnsiTheme="majorHAnsi" w:cs="Times New Roman"/>
          <w:sz w:val="20"/>
          <w:szCs w:val="22"/>
        </w:rPr>
        <w:t>. Physicians should claim only the credit commensurate with the extent of their participation in the activity.</w:t>
      </w:r>
    </w:p>
    <w:bookmarkEnd w:id="0"/>
    <w:p w14:paraId="40BCE6AF" w14:textId="77777777" w:rsidR="000D3EDE" w:rsidRDefault="000D3EDE" w:rsidP="000D3EDE">
      <w:pPr>
        <w:ind w:left="-720"/>
        <w:rPr>
          <w:rFonts w:asciiTheme="majorHAnsi" w:eastAsia="Times New Roman" w:hAnsiTheme="majorHAnsi" w:cs="Times New Roman"/>
          <w:sz w:val="20"/>
          <w:szCs w:val="22"/>
        </w:rPr>
      </w:pPr>
    </w:p>
    <w:p w14:paraId="29EAA204" w14:textId="77777777" w:rsidR="000D3EDE" w:rsidRPr="000D3EDE" w:rsidRDefault="000D3EDE" w:rsidP="000D3EDE">
      <w:pPr>
        <w:ind w:left="-720"/>
        <w:rPr>
          <w:rFonts w:asciiTheme="majorHAnsi" w:hAnsiTheme="majorHAnsi"/>
          <w:sz w:val="20"/>
          <w:szCs w:val="22"/>
        </w:rPr>
      </w:pPr>
    </w:p>
    <w:p w14:paraId="7C0A0DB3" w14:textId="77777777" w:rsidR="000D3EDE" w:rsidRPr="000D3EDE" w:rsidRDefault="000D3EDE" w:rsidP="000D3EDE">
      <w:pPr>
        <w:ind w:left="-720"/>
        <w:rPr>
          <w:rFonts w:asciiTheme="majorHAnsi" w:hAnsiTheme="majorHAnsi"/>
          <w:b/>
          <w:sz w:val="20"/>
          <w:szCs w:val="22"/>
        </w:rPr>
      </w:pPr>
      <w:r w:rsidRPr="000D3EDE">
        <w:rPr>
          <w:rFonts w:asciiTheme="majorHAnsi" w:hAnsiTheme="majorHAnsi"/>
          <w:sz w:val="20"/>
          <w:szCs w:val="22"/>
        </w:rPr>
        <w:t>If you have any special needs, please contact (</w:t>
      </w:r>
      <w:r w:rsidRPr="000D3EDE">
        <w:rPr>
          <w:rFonts w:asciiTheme="majorHAnsi" w:hAnsiTheme="majorHAnsi"/>
          <w:b/>
          <w:sz w:val="20"/>
          <w:szCs w:val="22"/>
        </w:rPr>
        <w:t>YOUR PHONE NUMBER)</w:t>
      </w:r>
    </w:p>
    <w:p w14:paraId="28BC8BA2" w14:textId="77777777" w:rsidR="000D3EDE" w:rsidRPr="000D3EDE" w:rsidRDefault="000D3EDE" w:rsidP="000D3EDE">
      <w:pPr>
        <w:ind w:left="-720" w:firstLine="360"/>
        <w:rPr>
          <w:rFonts w:asciiTheme="majorHAnsi" w:hAnsiTheme="majorHAnsi"/>
          <w:b/>
          <w:sz w:val="20"/>
          <w:szCs w:val="22"/>
        </w:rPr>
      </w:pPr>
    </w:p>
    <w:p w14:paraId="64458637" w14:textId="54B9577A" w:rsidR="000D3EDE" w:rsidRPr="000D3EDE" w:rsidRDefault="000D3EDE" w:rsidP="000D3EDE">
      <w:pPr>
        <w:ind w:left="-720" w:firstLine="360"/>
        <w:rPr>
          <w:rFonts w:asciiTheme="majorHAnsi" w:hAnsiTheme="majorHAnsi"/>
          <w:b/>
          <w:sz w:val="20"/>
          <w:szCs w:val="22"/>
        </w:rPr>
      </w:pPr>
      <w:r w:rsidRPr="000D3EDE">
        <w:rPr>
          <w:rFonts w:asciiTheme="majorHAnsi" w:hAnsiTheme="majorHAnsi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9356D" wp14:editId="109C3C13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2680335" cy="45720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36CEA" w14:textId="77777777" w:rsidR="000D3EDE" w:rsidRPr="00F571B3" w:rsidRDefault="000D3EDE" w:rsidP="000D3EDE">
                            <w:pPr>
                              <w:pStyle w:val="BodyText2"/>
                              <w:rPr>
                                <w:sz w:val="20"/>
                                <w:szCs w:val="20"/>
                              </w:rPr>
                            </w:pPr>
                            <w:r w:rsidRPr="00F571B3">
                              <w:rPr>
                                <w:sz w:val="20"/>
                                <w:szCs w:val="20"/>
                              </w:rPr>
                              <w:t>Be sure to acknowledge Commercial Support</w:t>
                            </w:r>
                          </w:p>
                          <w:p w14:paraId="62963070" w14:textId="77777777" w:rsidR="000D3EDE" w:rsidRDefault="000D3EDE" w:rsidP="000D3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pt;margin-top:6.75pt;width:211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7X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NI+Dy8sZRiXYyGwBrbf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" filled="f" stroked="f">
                <v:textbox>
                  <w:txbxContent>
                    <w:p w14:paraId="52A36CEA" w14:textId="77777777" w:rsidR="000D3EDE" w:rsidRPr="00F571B3" w:rsidRDefault="000D3EDE" w:rsidP="000D3EDE">
                      <w:pPr>
                        <w:pStyle w:val="BodyText2"/>
                        <w:rPr>
                          <w:sz w:val="20"/>
                          <w:szCs w:val="20"/>
                        </w:rPr>
                      </w:pPr>
                      <w:r w:rsidRPr="00F571B3">
                        <w:rPr>
                          <w:sz w:val="20"/>
                          <w:szCs w:val="20"/>
                        </w:rPr>
                        <w:t>Be sure to acknowledge Commercial Support</w:t>
                      </w:r>
                    </w:p>
                    <w:p w14:paraId="62963070" w14:textId="77777777" w:rsidR="000D3EDE" w:rsidRDefault="000D3EDE" w:rsidP="000D3EDE"/>
                  </w:txbxContent>
                </v:textbox>
              </v:shape>
            </w:pict>
          </mc:Fallback>
        </mc:AlternateContent>
      </w:r>
      <w:r w:rsidRPr="000D3EDE">
        <w:rPr>
          <w:rFonts w:asciiTheme="majorHAnsi" w:hAnsiTheme="majorHAnsi"/>
          <w:b/>
          <w:sz w:val="20"/>
          <w:szCs w:val="22"/>
        </w:rPr>
        <w:t>Jointly Sponsored by</w:t>
      </w:r>
    </w:p>
    <w:p w14:paraId="5A3AC6F1" w14:textId="77777777" w:rsidR="000D3EDE" w:rsidRPr="000D3EDE" w:rsidRDefault="000D3EDE" w:rsidP="000D3EDE">
      <w:pPr>
        <w:ind w:left="-720" w:firstLine="360"/>
        <w:rPr>
          <w:rFonts w:asciiTheme="majorHAnsi" w:hAnsiTheme="majorHAnsi"/>
          <w:b/>
          <w:sz w:val="20"/>
          <w:szCs w:val="22"/>
        </w:rPr>
      </w:pPr>
    </w:p>
    <w:p w14:paraId="1BEEF906" w14:textId="77777777" w:rsidR="000D3EDE" w:rsidRPr="000D3EDE" w:rsidRDefault="000D3EDE" w:rsidP="000D3EDE">
      <w:pPr>
        <w:spacing w:line="360" w:lineRule="auto"/>
        <w:ind w:left="-720"/>
        <w:rPr>
          <w:rFonts w:asciiTheme="majorHAnsi" w:hAnsiTheme="majorHAnsi"/>
          <w:color w:val="002664"/>
          <w:sz w:val="18"/>
          <w:szCs w:val="20"/>
        </w:rPr>
      </w:pPr>
      <w:r w:rsidRPr="000D3EDE">
        <w:rPr>
          <w:rFonts w:asciiTheme="majorHAnsi" w:hAnsiTheme="majorHAnsi"/>
          <w:color w:val="002664"/>
          <w:sz w:val="18"/>
          <w:szCs w:val="20"/>
        </w:rPr>
        <w:t>For more information, call Phone Number Here</w:t>
      </w:r>
    </w:p>
    <w:p w14:paraId="616FFDB4" w14:textId="0B40FAC5" w:rsidR="00E25989" w:rsidRPr="00DD68F6" w:rsidRDefault="00E25989" w:rsidP="000D3EDE">
      <w:pPr>
        <w:pStyle w:val="Heading3"/>
        <w:tabs>
          <w:tab w:val="left" w:pos="10440"/>
        </w:tabs>
        <w:rPr>
          <w:rFonts w:eastAsia="Times New Roman" w:cs="Times New Roman"/>
        </w:rPr>
      </w:pPr>
    </w:p>
    <w:sectPr w:rsidR="00E25989" w:rsidRPr="00DD68F6">
      <w:type w:val="continuous"/>
      <w:pgSz w:w="12240" w:h="15840"/>
      <w:pgMar w:top="3240" w:right="720" w:bottom="1440" w:left="198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E8E4" w14:textId="77777777" w:rsidR="000A3252" w:rsidRDefault="000A3252" w:rsidP="00927894">
      <w:r>
        <w:separator/>
      </w:r>
    </w:p>
  </w:endnote>
  <w:endnote w:type="continuationSeparator" w:id="0">
    <w:p w14:paraId="420280CE" w14:textId="77777777" w:rsidR="000A3252" w:rsidRDefault="000A3252" w:rsidP="009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4368" w14:textId="77777777" w:rsidR="000A3252" w:rsidRDefault="000A3252" w:rsidP="00927894">
      <w:r>
        <w:separator/>
      </w:r>
    </w:p>
  </w:footnote>
  <w:footnote w:type="continuationSeparator" w:id="0">
    <w:p w14:paraId="45A79996" w14:textId="77777777" w:rsidR="000A3252" w:rsidRDefault="000A3252" w:rsidP="0092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8A09F" w14:textId="6F561B96" w:rsidR="007F4FA0" w:rsidRDefault="00E160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6B33D" wp14:editId="2F14DA08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444" cy="1828861"/>
          <wp:effectExtent l="0" t="0" r="0" b="0"/>
          <wp:wrapTight wrapText="bothSides">
            <wp:wrapPolygon edited="0">
              <wp:start x="0" y="0"/>
              <wp:lineTo x="0" y="21300"/>
              <wp:lineTo x="21525" y="21300"/>
              <wp:lineTo x="2152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ar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444" cy="18288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2BB"/>
    <w:multiLevelType w:val="hybridMultilevel"/>
    <w:tmpl w:val="2C28513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94"/>
    <w:rsid w:val="000A3252"/>
    <w:rsid w:val="000D3EDE"/>
    <w:rsid w:val="002517AA"/>
    <w:rsid w:val="00285021"/>
    <w:rsid w:val="003D0176"/>
    <w:rsid w:val="004A04BE"/>
    <w:rsid w:val="00590DDD"/>
    <w:rsid w:val="0077690F"/>
    <w:rsid w:val="00784BAF"/>
    <w:rsid w:val="00784C90"/>
    <w:rsid w:val="007B46B3"/>
    <w:rsid w:val="007F3B65"/>
    <w:rsid w:val="007F4FA0"/>
    <w:rsid w:val="009178AC"/>
    <w:rsid w:val="00927894"/>
    <w:rsid w:val="00A12849"/>
    <w:rsid w:val="00B80049"/>
    <w:rsid w:val="00BD7469"/>
    <w:rsid w:val="00DA174A"/>
    <w:rsid w:val="00DD68F6"/>
    <w:rsid w:val="00E16045"/>
    <w:rsid w:val="00E25989"/>
    <w:rsid w:val="00EB6E7D"/>
    <w:rsid w:val="00FF4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966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0"/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04B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4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94"/>
  </w:style>
  <w:style w:type="paragraph" w:styleId="Footer">
    <w:name w:val="footer"/>
    <w:basedOn w:val="Normal"/>
    <w:link w:val="Foot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94"/>
  </w:style>
  <w:style w:type="paragraph" w:styleId="BalloonText">
    <w:name w:val="Balloon Text"/>
    <w:basedOn w:val="Normal"/>
    <w:link w:val="BalloonTextChar"/>
    <w:uiPriority w:val="99"/>
    <w:semiHidden/>
    <w:unhideWhenUsed/>
    <w:rsid w:val="0092789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9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04BE"/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DDD"/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4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4A04BE"/>
    <w:rPr>
      <w:b/>
      <w:bCs/>
    </w:rPr>
  </w:style>
  <w:style w:type="paragraph" w:styleId="BodyTextIndent">
    <w:name w:val="Body Text Indent"/>
    <w:basedOn w:val="Normal"/>
    <w:link w:val="BodyTextIndentChar"/>
    <w:rsid w:val="000D3EDE"/>
    <w:pPr>
      <w:ind w:left="3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3EDE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0D3EDE"/>
    <w:rPr>
      <w:rFonts w:ascii="Times New Roman" w:eastAsia="Times New Roman" w:hAnsi="Times New Roman" w:cs="Times New Roman"/>
      <w:sz w:val="16"/>
    </w:rPr>
  </w:style>
  <w:style w:type="character" w:customStyle="1" w:styleId="BodyText2Char">
    <w:name w:val="Body Text 2 Char"/>
    <w:basedOn w:val="DefaultParagraphFont"/>
    <w:link w:val="BodyText2"/>
    <w:rsid w:val="000D3EDE"/>
    <w:rPr>
      <w:rFonts w:ascii="Times New Roman" w:eastAsia="Times New Roman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0"/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04B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4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94"/>
  </w:style>
  <w:style w:type="paragraph" w:styleId="Footer">
    <w:name w:val="footer"/>
    <w:basedOn w:val="Normal"/>
    <w:link w:val="Foot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94"/>
  </w:style>
  <w:style w:type="paragraph" w:styleId="BalloonText">
    <w:name w:val="Balloon Text"/>
    <w:basedOn w:val="Normal"/>
    <w:link w:val="BalloonTextChar"/>
    <w:uiPriority w:val="99"/>
    <w:semiHidden/>
    <w:unhideWhenUsed/>
    <w:rsid w:val="0092789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9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04BE"/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DDD"/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4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4A04BE"/>
    <w:rPr>
      <w:b/>
      <w:bCs/>
    </w:rPr>
  </w:style>
  <w:style w:type="paragraph" w:styleId="BodyTextIndent">
    <w:name w:val="Body Text Indent"/>
    <w:basedOn w:val="Normal"/>
    <w:link w:val="BodyTextIndentChar"/>
    <w:rsid w:val="000D3EDE"/>
    <w:pPr>
      <w:ind w:left="3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3EDE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0D3EDE"/>
    <w:rPr>
      <w:rFonts w:ascii="Times New Roman" w:eastAsia="Times New Roman" w:hAnsi="Times New Roman" w:cs="Times New Roman"/>
      <w:sz w:val="16"/>
    </w:rPr>
  </w:style>
  <w:style w:type="character" w:customStyle="1" w:styleId="BodyText2Char">
    <w:name w:val="Body Text 2 Char"/>
    <w:basedOn w:val="DefaultParagraphFont"/>
    <w:link w:val="BodyText2"/>
    <w:rsid w:val="000D3EDE"/>
    <w:rPr>
      <w:rFonts w:ascii="Times New Roman" w:eastAsia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D3274-5081-409E-B3C5-FB307463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Padula</dc:creator>
  <cp:lastModifiedBy>Windows User</cp:lastModifiedBy>
  <cp:revision>3</cp:revision>
  <cp:lastPrinted>2014-10-10T13:52:00Z</cp:lastPrinted>
  <dcterms:created xsi:type="dcterms:W3CDTF">2015-06-23T18:51:00Z</dcterms:created>
  <dcterms:modified xsi:type="dcterms:W3CDTF">2015-06-23T18:53:00Z</dcterms:modified>
</cp:coreProperties>
</file>